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DB5C" w14:textId="77777777" w:rsidR="00004EB6" w:rsidRDefault="0060507E" w:rsidP="00004EB6">
      <w:pPr>
        <w:jc w:val="center"/>
        <w:rPr>
          <w:rFonts w:ascii="Times New Roman" w:hAnsi="Times New Roman" w:cs="Times New Roman"/>
        </w:rPr>
      </w:pPr>
      <w:r w:rsidRPr="00497D83">
        <w:rPr>
          <w:rFonts w:ascii="Lucida Calligraphy" w:hAnsi="Lucida Calligraphy" w:cs="Times New Roman"/>
          <w:sz w:val="36"/>
          <w:szCs w:val="36"/>
        </w:rPr>
        <w:t>Ragmatical Ragdolls</w:t>
      </w:r>
      <w:r w:rsidR="00004EB6">
        <w:rPr>
          <w:rFonts w:ascii="Times New Roman" w:hAnsi="Times New Roman" w:cs="Times New Roman"/>
        </w:rPr>
        <w:t xml:space="preserve"> Breeder</w:t>
      </w:r>
      <w:r w:rsidR="00497D83">
        <w:rPr>
          <w:rFonts w:ascii="Times New Roman" w:hAnsi="Times New Roman" w:cs="Times New Roman"/>
        </w:rPr>
        <w:t xml:space="preserve"> </w:t>
      </w:r>
      <w:r w:rsidRPr="0060507E">
        <w:rPr>
          <w:rFonts w:ascii="Times New Roman" w:hAnsi="Times New Roman" w:cs="Times New Roman"/>
        </w:rPr>
        <w:t>Contract</w:t>
      </w:r>
    </w:p>
    <w:p w14:paraId="60BB4D3C" w14:textId="77777777" w:rsidR="00497D83" w:rsidRPr="0060507E" w:rsidRDefault="00497D83" w:rsidP="00004EB6">
      <w:pPr>
        <w:pBdr>
          <w:top w:val="single" w:sz="4" w:space="1" w:color="auto"/>
        </w:pBdr>
        <w:rPr>
          <w:rFonts w:ascii="Times New Roman" w:hAnsi="Times New Roman" w:cs="Times New Roman"/>
        </w:rPr>
      </w:pPr>
    </w:p>
    <w:p w14:paraId="0C8ED788" w14:textId="77777777" w:rsidR="0060507E" w:rsidRPr="0060507E" w:rsidRDefault="0060507E" w:rsidP="0060507E">
      <w:pPr>
        <w:rPr>
          <w:rFonts w:ascii="Times New Roman" w:hAnsi="Times New Roman" w:cs="Times New Roman"/>
        </w:rPr>
      </w:pPr>
      <w:r w:rsidRPr="0060507E">
        <w:rPr>
          <w:rFonts w:ascii="Times New Roman" w:hAnsi="Times New Roman" w:cs="Times New Roman"/>
          <w:u w:val="single"/>
        </w:rPr>
        <w:t>Description of Ragdoll Kitten</w:t>
      </w:r>
    </w:p>
    <w:p w14:paraId="5EEF42FD" w14:textId="77777777" w:rsidR="0060507E" w:rsidRDefault="0060507E" w:rsidP="0060507E">
      <w:pPr>
        <w:ind w:left="-720" w:right="-720" w:firstLine="720"/>
        <w:rPr>
          <w:rFonts w:ascii="Times New Roman" w:hAnsi="Times New Roman" w:cs="Times New Roman"/>
        </w:rPr>
      </w:pPr>
    </w:p>
    <w:p w14:paraId="1BE9C1CC" w14:textId="77777777" w:rsidR="0060507E" w:rsidRDefault="0060507E" w:rsidP="00A757DD">
      <w:pPr>
        <w:ind w:left="-720" w:firstLine="720"/>
        <w:rPr>
          <w:rFonts w:ascii="Times New Roman" w:hAnsi="Times New Roman" w:cs="Times New Roman"/>
        </w:rPr>
      </w:pPr>
      <w:r>
        <w:rPr>
          <w:rFonts w:ascii="Times New Roman" w:hAnsi="Times New Roman" w:cs="Times New Roman"/>
          <w:b/>
        </w:rPr>
        <w:t xml:space="preserve">COLOR:     </w:t>
      </w:r>
      <w:r>
        <w:rPr>
          <w:rFonts w:ascii="Times New Roman" w:hAnsi="Times New Roman" w:cs="Times New Roman"/>
        </w:rPr>
        <w:t xml:space="preserve">Seal     Blue     Lynx     </w:t>
      </w:r>
      <w:r>
        <w:rPr>
          <w:rFonts w:ascii="Times New Roman" w:hAnsi="Times New Roman" w:cs="Times New Roman"/>
          <w:b/>
        </w:rPr>
        <w:t>PATTERN:</w:t>
      </w:r>
      <w:r>
        <w:rPr>
          <w:rFonts w:ascii="Times New Roman" w:hAnsi="Times New Roman" w:cs="Times New Roman"/>
          <w:b/>
        </w:rPr>
        <w:tab/>
      </w:r>
      <w:r>
        <w:rPr>
          <w:rFonts w:ascii="Times New Roman" w:hAnsi="Times New Roman" w:cs="Times New Roman"/>
        </w:rPr>
        <w:t>Bi-Color     Mitted     Point</w:t>
      </w:r>
      <w:r>
        <w:rPr>
          <w:rFonts w:ascii="Times New Roman" w:hAnsi="Times New Roman" w:cs="Times New Roman"/>
        </w:rPr>
        <w:tab/>
      </w:r>
      <w:r>
        <w:rPr>
          <w:rFonts w:ascii="Times New Roman" w:hAnsi="Times New Roman" w:cs="Times New Roman"/>
          <w:b/>
        </w:rPr>
        <w:t>SEX:</w:t>
      </w:r>
      <w:r>
        <w:rPr>
          <w:rFonts w:ascii="Times New Roman" w:hAnsi="Times New Roman" w:cs="Times New Roman"/>
        </w:rPr>
        <w:tab/>
        <w:t>Male</w:t>
      </w:r>
      <w:r>
        <w:rPr>
          <w:rFonts w:ascii="Times New Roman" w:hAnsi="Times New Roman" w:cs="Times New Roman"/>
        </w:rPr>
        <w:tab/>
        <w:t>Female</w:t>
      </w:r>
    </w:p>
    <w:p w14:paraId="71BC796F" w14:textId="77777777" w:rsidR="0060507E" w:rsidRDefault="0060507E" w:rsidP="0060507E">
      <w:pPr>
        <w:ind w:left="-720" w:right="-720" w:firstLine="720"/>
        <w:rPr>
          <w:rFonts w:ascii="Times New Roman" w:hAnsi="Times New Roman" w:cs="Times New Roman"/>
        </w:rPr>
      </w:pPr>
    </w:p>
    <w:p w14:paraId="668B9EB8" w14:textId="77777777" w:rsidR="0060507E" w:rsidRDefault="0060507E" w:rsidP="00A757DD">
      <w:pPr>
        <w:ind w:left="-720" w:firstLine="720"/>
        <w:rPr>
          <w:rFonts w:ascii="Times New Roman" w:hAnsi="Times New Roman" w:cs="Times New Roman"/>
          <w:b/>
        </w:rPr>
      </w:pPr>
      <w:r>
        <w:rPr>
          <w:rFonts w:ascii="Times New Roman" w:hAnsi="Times New Roman" w:cs="Times New Roman"/>
          <w:b/>
        </w:rPr>
        <w:t>D.O.B._____________________</w:t>
      </w:r>
      <w:r>
        <w:rPr>
          <w:rFonts w:ascii="Times New Roman" w:hAnsi="Times New Roman" w:cs="Times New Roman"/>
          <w:b/>
        </w:rPr>
        <w:tab/>
      </w:r>
      <w:proofErr w:type="gramStart"/>
      <w:r>
        <w:rPr>
          <w:rFonts w:ascii="Times New Roman" w:hAnsi="Times New Roman" w:cs="Times New Roman"/>
          <w:b/>
        </w:rPr>
        <w:t>SIRE:_</w:t>
      </w:r>
      <w:proofErr w:type="gramEnd"/>
      <w:r>
        <w:rPr>
          <w:rFonts w:ascii="Times New Roman" w:hAnsi="Times New Roman" w:cs="Times New Roman"/>
          <w:b/>
        </w:rPr>
        <w:t>_____________</w:t>
      </w:r>
      <w:r w:rsidR="00A757DD">
        <w:rPr>
          <w:rFonts w:ascii="Times New Roman" w:hAnsi="Times New Roman" w:cs="Times New Roman"/>
          <w:b/>
        </w:rPr>
        <w:t>________</w:t>
      </w:r>
      <w:r w:rsidR="00A757DD">
        <w:rPr>
          <w:rFonts w:ascii="Times New Roman" w:hAnsi="Times New Roman" w:cs="Times New Roman"/>
          <w:b/>
        </w:rPr>
        <w:tab/>
        <w:t>DAM:__________________</w:t>
      </w:r>
    </w:p>
    <w:p w14:paraId="1554DB61" w14:textId="77777777" w:rsidR="0060507E" w:rsidRDefault="0060507E" w:rsidP="0060507E">
      <w:pPr>
        <w:ind w:left="-720" w:right="-720" w:firstLine="720"/>
        <w:rPr>
          <w:rFonts w:ascii="Times New Roman" w:hAnsi="Times New Roman" w:cs="Times New Roman"/>
          <w:b/>
        </w:rPr>
      </w:pPr>
    </w:p>
    <w:p w14:paraId="7370C63E" w14:textId="77777777" w:rsidR="0060507E" w:rsidRDefault="0060507E" w:rsidP="00A757DD">
      <w:pPr>
        <w:ind w:left="-720" w:firstLine="720"/>
        <w:rPr>
          <w:rFonts w:ascii="Times New Roman" w:hAnsi="Times New Roman" w:cs="Times New Roman"/>
        </w:rPr>
      </w:pPr>
      <w:r>
        <w:rPr>
          <w:rFonts w:ascii="Times New Roman" w:hAnsi="Times New Roman" w:cs="Times New Roman"/>
        </w:rPr>
        <w:t>This cat or kitten was purchased in the amount of $________________</w:t>
      </w:r>
      <w:r w:rsidR="00A757DD">
        <w:rPr>
          <w:rFonts w:ascii="Times New Roman" w:hAnsi="Times New Roman" w:cs="Times New Roman"/>
        </w:rPr>
        <w:t>___________________________</w:t>
      </w:r>
    </w:p>
    <w:p w14:paraId="48722698" w14:textId="77777777" w:rsidR="0060507E" w:rsidRDefault="0060507E" w:rsidP="0060507E">
      <w:pPr>
        <w:ind w:left="-720" w:right="-720" w:firstLine="720"/>
        <w:rPr>
          <w:rFonts w:ascii="Times New Roman" w:hAnsi="Times New Roman" w:cs="Times New Roman"/>
        </w:rPr>
      </w:pPr>
    </w:p>
    <w:p w14:paraId="462A400E" w14:textId="4D8B92EF" w:rsidR="00F02FCC" w:rsidRPr="003A66F0" w:rsidRDefault="0060507E" w:rsidP="003A66F0">
      <w:pPr>
        <w:ind w:left="-720" w:firstLine="720"/>
        <w:rPr>
          <w:rFonts w:ascii="Times New Roman" w:hAnsi="Times New Roman" w:cs="Times New Roman"/>
          <w:b/>
        </w:rPr>
      </w:pPr>
      <w:r>
        <w:rPr>
          <w:rFonts w:ascii="Times New Roman" w:hAnsi="Times New Roman" w:cs="Times New Roman"/>
          <w:b/>
        </w:rPr>
        <w:t>VACCINATIONS</w:t>
      </w:r>
      <w:r w:rsidR="00362D92">
        <w:rPr>
          <w:rFonts w:ascii="Times New Roman" w:hAnsi="Times New Roman" w:cs="Times New Roman"/>
          <w:b/>
        </w:rPr>
        <w:t>:</w:t>
      </w:r>
      <w:r w:rsidR="00362D92">
        <w:rPr>
          <w:rFonts w:ascii="Times New Roman" w:hAnsi="Times New Roman" w:cs="Times New Roman"/>
        </w:rPr>
        <w:t xml:space="preserve"> FVRCP (Feline Rhinotracheitis-</w:t>
      </w:r>
      <w:proofErr w:type="spellStart"/>
      <w:r w:rsidR="00362D92">
        <w:rPr>
          <w:rFonts w:ascii="Times New Roman" w:hAnsi="Times New Roman" w:cs="Times New Roman"/>
        </w:rPr>
        <w:t>Calci</w:t>
      </w:r>
      <w:proofErr w:type="spellEnd"/>
      <w:r w:rsidR="00362D92">
        <w:rPr>
          <w:rFonts w:ascii="Times New Roman" w:hAnsi="Times New Roman" w:cs="Times New Roman"/>
        </w:rPr>
        <w:t xml:space="preserve">-Panleukopenia) </w:t>
      </w:r>
      <w:proofErr w:type="gramStart"/>
      <w:r w:rsidR="00A757DD">
        <w:rPr>
          <w:rFonts w:ascii="Times New Roman" w:hAnsi="Times New Roman" w:cs="Times New Roman"/>
          <w:b/>
        </w:rPr>
        <w:t>DATE:_</w:t>
      </w:r>
      <w:proofErr w:type="gramEnd"/>
      <w:r w:rsidR="00A757DD">
        <w:rPr>
          <w:rFonts w:ascii="Times New Roman" w:hAnsi="Times New Roman" w:cs="Times New Roman"/>
          <w:b/>
        </w:rPr>
        <w:t>________________</w:t>
      </w:r>
    </w:p>
    <w:p w14:paraId="5DE82D74" w14:textId="77777777" w:rsidR="00A757DD" w:rsidRDefault="00A757DD" w:rsidP="0060507E">
      <w:pPr>
        <w:ind w:left="-720" w:right="-720" w:firstLine="720"/>
        <w:rPr>
          <w:rFonts w:ascii="Times New Roman" w:hAnsi="Times New Roman" w:cs="Times New Roman"/>
        </w:rPr>
      </w:pPr>
    </w:p>
    <w:p w14:paraId="2F24A936" w14:textId="77777777" w:rsidR="00A757DD" w:rsidRDefault="00A757DD" w:rsidP="0060507E">
      <w:pPr>
        <w:ind w:left="-720" w:right="-720" w:firstLine="720"/>
        <w:rPr>
          <w:rFonts w:ascii="Times New Roman" w:hAnsi="Times New Roman" w:cs="Times New Roman"/>
          <w:b/>
        </w:rPr>
      </w:pPr>
      <w:r>
        <w:rPr>
          <w:rFonts w:ascii="Times New Roman" w:hAnsi="Times New Roman" w:cs="Times New Roman"/>
          <w:b/>
        </w:rPr>
        <w:t>Conditions of the Sale:</w:t>
      </w:r>
    </w:p>
    <w:p w14:paraId="2C7C4FF0" w14:textId="77777777" w:rsidR="00A757DD" w:rsidRDefault="00A757DD" w:rsidP="00A757DD">
      <w:pPr>
        <w:ind w:right="-720"/>
        <w:rPr>
          <w:rFonts w:ascii="Times New Roman" w:hAnsi="Times New Roman" w:cs="Times New Roman"/>
          <w:b/>
        </w:rPr>
      </w:pPr>
    </w:p>
    <w:p w14:paraId="0D1A5C8A" w14:textId="692705D3" w:rsidR="008D5E46" w:rsidRPr="008D5E46" w:rsidRDefault="008D5E46" w:rsidP="00A757DD">
      <w:pPr>
        <w:pStyle w:val="ListParagraph"/>
        <w:numPr>
          <w:ilvl w:val="0"/>
          <w:numId w:val="2"/>
        </w:numPr>
        <w:rPr>
          <w:rFonts w:ascii="Times New Roman" w:hAnsi="Times New Roman" w:cs="Times New Roman"/>
          <w:b/>
        </w:rPr>
      </w:pPr>
      <w:r>
        <w:rPr>
          <w:rFonts w:ascii="Times New Roman" w:hAnsi="Times New Roman" w:cs="Times New Roman"/>
        </w:rPr>
        <w:t xml:space="preserve">Any deposit or monies given may be transferred to another kitten or litter of buyer’s choice. </w:t>
      </w:r>
    </w:p>
    <w:p w14:paraId="3813836E" w14:textId="77777777" w:rsidR="00A757DD" w:rsidRPr="00A757DD"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Seller guarantees that this cat/kitten is healthy to the best of her knowledge. This cat/kitten is guaranteed for 72 hours against but not limited to the following ailments: upper respiratory infection, internal and external parasites, and against FELV / FIV.</w:t>
      </w:r>
    </w:p>
    <w:p w14:paraId="5FA5D33F" w14:textId="77777777" w:rsidR="00A757DD" w:rsidRPr="00A757DD"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Buyer has 72 hours to take the kitten to the veterinarian for a health exam, if any health concerns are found, the buyer may return the kitten to the seller within 72 hours with an explanation from the attending veterinarian. No medical or travel charges with be refunded, only to cost of kitten.</w:t>
      </w:r>
    </w:p>
    <w:p w14:paraId="77A6123E" w14:textId="77777777" w:rsidR="00A757DD" w:rsidRPr="00A757DD"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 xml:space="preserve">During the first 72 hours the </w:t>
      </w:r>
      <w:r w:rsidR="008C7D43">
        <w:rPr>
          <w:rFonts w:ascii="Times New Roman" w:hAnsi="Times New Roman" w:cs="Times New Roman"/>
        </w:rPr>
        <w:t>cat/</w:t>
      </w:r>
      <w:r>
        <w:rPr>
          <w:rFonts w:ascii="Times New Roman" w:hAnsi="Times New Roman" w:cs="Times New Roman"/>
        </w:rPr>
        <w:t>kitten should be isolated from any other pets and monitored for health, eating, litter box usage, and activity level.</w:t>
      </w:r>
    </w:p>
    <w:p w14:paraId="3916C61E" w14:textId="77777777" w:rsidR="008C7D43" w:rsidRPr="008C7D43"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The seller is not responsible for any injury or illness to other pets c</w:t>
      </w:r>
      <w:r w:rsidR="008C7D43">
        <w:rPr>
          <w:rFonts w:ascii="Times New Roman" w:hAnsi="Times New Roman" w:cs="Times New Roman"/>
        </w:rPr>
        <w:t>aused by exposure to it.</w:t>
      </w:r>
      <w:r>
        <w:rPr>
          <w:rFonts w:ascii="Times New Roman" w:hAnsi="Times New Roman" w:cs="Times New Roman"/>
        </w:rPr>
        <w:t xml:space="preserve"> </w:t>
      </w:r>
    </w:p>
    <w:p w14:paraId="39BB2E76" w14:textId="10DCEF8E" w:rsidR="00A757DD" w:rsidRPr="00A757DD"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Under no circumstances will this cat/kitten be sold, lease</w:t>
      </w:r>
      <w:r w:rsidR="008D5E46">
        <w:rPr>
          <w:rFonts w:ascii="Times New Roman" w:hAnsi="Times New Roman" w:cs="Times New Roman"/>
        </w:rPr>
        <w:t xml:space="preserve">d, or given away to another Breeder, Cattery, </w:t>
      </w:r>
      <w:r>
        <w:rPr>
          <w:rFonts w:ascii="Times New Roman" w:hAnsi="Times New Roman" w:cs="Times New Roman"/>
        </w:rPr>
        <w:t>pet store, research laboratory, br</w:t>
      </w:r>
      <w:r w:rsidR="008D5E46">
        <w:rPr>
          <w:rFonts w:ascii="Times New Roman" w:hAnsi="Times New Roman" w:cs="Times New Roman"/>
        </w:rPr>
        <w:t>eeding mill, or any where besides a retired pet home</w:t>
      </w:r>
      <w:r>
        <w:rPr>
          <w:rFonts w:ascii="Times New Roman" w:hAnsi="Times New Roman" w:cs="Times New Roman"/>
        </w:rPr>
        <w:t>.</w:t>
      </w:r>
    </w:p>
    <w:p w14:paraId="5CF23C3B" w14:textId="77777777" w:rsidR="00A757DD" w:rsidRPr="008C7D43" w:rsidRDefault="00A757DD" w:rsidP="00A757DD">
      <w:pPr>
        <w:pStyle w:val="ListParagraph"/>
        <w:numPr>
          <w:ilvl w:val="0"/>
          <w:numId w:val="2"/>
        </w:numPr>
        <w:rPr>
          <w:rFonts w:ascii="Times New Roman" w:hAnsi="Times New Roman" w:cs="Times New Roman"/>
          <w:b/>
        </w:rPr>
      </w:pPr>
      <w:r>
        <w:rPr>
          <w:rFonts w:ascii="Times New Roman" w:hAnsi="Times New Roman" w:cs="Times New Roman"/>
        </w:rPr>
        <w:t>This cat/kitten</w:t>
      </w:r>
      <w:r w:rsidR="008C7D43">
        <w:rPr>
          <w:rFonts w:ascii="Times New Roman" w:hAnsi="Times New Roman" w:cs="Times New Roman"/>
        </w:rPr>
        <w:t xml:space="preserve"> will be kept indoors and will not be allowed to roam freely outdoors.</w:t>
      </w:r>
    </w:p>
    <w:p w14:paraId="434AC398" w14:textId="7E90BAE1" w:rsidR="008C7D43" w:rsidRPr="003A66F0" w:rsidRDefault="008C7D43" w:rsidP="00A757DD">
      <w:pPr>
        <w:pStyle w:val="ListParagraph"/>
        <w:numPr>
          <w:ilvl w:val="0"/>
          <w:numId w:val="2"/>
        </w:numPr>
        <w:rPr>
          <w:rFonts w:ascii="Times New Roman" w:hAnsi="Times New Roman" w:cs="Times New Roman"/>
          <w:b/>
        </w:rPr>
      </w:pPr>
      <w:r>
        <w:rPr>
          <w:rFonts w:ascii="Times New Roman" w:hAnsi="Times New Roman" w:cs="Times New Roman"/>
        </w:rPr>
        <w:t>If this cat/kitten dies within the first year of life due to an inherited genetic disease including FIP, buyer must inform seller and provide a necropsy from a certified veterinarian. Seller will then replace the kitten with one of equal quality as soon as possible. No refunds will be given.</w:t>
      </w:r>
    </w:p>
    <w:p w14:paraId="115E44B3" w14:textId="482082A2" w:rsidR="003A66F0" w:rsidRPr="003A66F0" w:rsidRDefault="003A66F0" w:rsidP="00A757DD">
      <w:pPr>
        <w:pStyle w:val="ListParagraph"/>
        <w:numPr>
          <w:ilvl w:val="0"/>
          <w:numId w:val="2"/>
        </w:numPr>
        <w:rPr>
          <w:rFonts w:ascii="Times New Roman" w:hAnsi="Times New Roman" w:cs="Times New Roman"/>
        </w:rPr>
      </w:pPr>
      <w:r w:rsidRPr="003A66F0">
        <w:rPr>
          <w:rFonts w:ascii="Times New Roman" w:hAnsi="Times New Roman" w:cs="Times New Roman"/>
        </w:rPr>
        <w:t xml:space="preserve">This cat/kitten is guaranteed free of HCM </w:t>
      </w:r>
      <w:r>
        <w:rPr>
          <w:rFonts w:ascii="Times New Roman" w:hAnsi="Times New Roman" w:cs="Times New Roman"/>
        </w:rPr>
        <w:t>and</w:t>
      </w:r>
      <w:r w:rsidRPr="003A66F0">
        <w:rPr>
          <w:rFonts w:ascii="Times New Roman" w:hAnsi="Times New Roman" w:cs="Times New Roman"/>
        </w:rPr>
        <w:t xml:space="preserve"> PKD.</w:t>
      </w:r>
    </w:p>
    <w:p w14:paraId="263E8672" w14:textId="77777777" w:rsidR="00944A27" w:rsidRPr="00004EB6" w:rsidRDefault="008C7D43" w:rsidP="00004EB6">
      <w:pPr>
        <w:pStyle w:val="ListParagraph"/>
        <w:numPr>
          <w:ilvl w:val="0"/>
          <w:numId w:val="2"/>
        </w:numPr>
        <w:rPr>
          <w:rFonts w:ascii="Times New Roman" w:hAnsi="Times New Roman" w:cs="Times New Roman"/>
          <w:b/>
        </w:rPr>
      </w:pPr>
      <w:r>
        <w:rPr>
          <w:rFonts w:ascii="Times New Roman" w:hAnsi="Times New Roman" w:cs="Times New Roman"/>
        </w:rPr>
        <w:t>This cat/kitten will not be declawed under an</w:t>
      </w:r>
      <w:r w:rsidR="00004EB6">
        <w:rPr>
          <w:rFonts w:ascii="Times New Roman" w:hAnsi="Times New Roman" w:cs="Times New Roman"/>
        </w:rPr>
        <w:t xml:space="preserve">y circumstances or </w:t>
      </w:r>
      <w:r w:rsidR="00944A27" w:rsidRPr="00004EB6">
        <w:rPr>
          <w:rFonts w:ascii="Times New Roman" w:hAnsi="Times New Roman" w:cs="Times New Roman"/>
        </w:rPr>
        <w:t xml:space="preserve">given the </w:t>
      </w:r>
      <w:r w:rsidR="00004EB6">
        <w:rPr>
          <w:rFonts w:ascii="Times New Roman" w:hAnsi="Times New Roman" w:cs="Times New Roman"/>
        </w:rPr>
        <w:t>FIP vaccine.</w:t>
      </w:r>
    </w:p>
    <w:p w14:paraId="47B8904A" w14:textId="77777777" w:rsidR="00004EB6" w:rsidRPr="00004EB6" w:rsidRDefault="00004EB6" w:rsidP="00004EB6">
      <w:pPr>
        <w:pStyle w:val="ListParagraph"/>
        <w:numPr>
          <w:ilvl w:val="0"/>
          <w:numId w:val="2"/>
        </w:numPr>
        <w:rPr>
          <w:rFonts w:ascii="Times New Roman" w:hAnsi="Times New Roman" w:cs="Times New Roman"/>
          <w:b/>
        </w:rPr>
      </w:pPr>
      <w:r>
        <w:rPr>
          <w:rFonts w:ascii="Times New Roman" w:hAnsi="Times New Roman" w:cs="Times New Roman"/>
        </w:rPr>
        <w:t>Offspring of this cat may only be sold to Registered Catteries (CFA/TICA/AFCA/CFF/FIFE).</w:t>
      </w:r>
    </w:p>
    <w:p w14:paraId="31B83833" w14:textId="3352F242" w:rsidR="008B759B" w:rsidRPr="003A66F0" w:rsidRDefault="00004EB6" w:rsidP="008D5E46">
      <w:pPr>
        <w:pStyle w:val="ListParagraph"/>
        <w:numPr>
          <w:ilvl w:val="0"/>
          <w:numId w:val="2"/>
        </w:numPr>
        <w:rPr>
          <w:rFonts w:ascii="Times New Roman" w:hAnsi="Times New Roman" w:cs="Times New Roman"/>
          <w:b/>
        </w:rPr>
      </w:pPr>
      <w:r>
        <w:rPr>
          <w:rFonts w:ascii="Times New Roman" w:hAnsi="Times New Roman" w:cs="Times New Roman"/>
        </w:rPr>
        <w:t>Offspring sold as Breeders must be of Breeding Quality, if sold for Show the offspring must be Show quality.</w:t>
      </w:r>
    </w:p>
    <w:p w14:paraId="1222DD52" w14:textId="77777777" w:rsidR="003A66F0" w:rsidRPr="00A638DF" w:rsidRDefault="003A66F0" w:rsidP="003A66F0">
      <w:pPr>
        <w:pStyle w:val="ListParagraph"/>
        <w:numPr>
          <w:ilvl w:val="0"/>
          <w:numId w:val="2"/>
        </w:numPr>
        <w:rPr>
          <w:rFonts w:ascii="Times New Roman" w:hAnsi="Times New Roman" w:cs="Times New Roman"/>
        </w:rPr>
      </w:pPr>
      <w:r w:rsidRPr="00A638DF">
        <w:rPr>
          <w:rFonts w:ascii="Times New Roman" w:hAnsi="Times New Roman" w:cs="Times New Roman"/>
        </w:rPr>
        <w:t>Buyer understands that the seller reserves the right to cancel a sale even if a deposit has been made and the buyer</w:t>
      </w:r>
      <w:r>
        <w:rPr>
          <w:rFonts w:ascii="Times New Roman" w:hAnsi="Times New Roman" w:cs="Times New Roman"/>
        </w:rPr>
        <w:t>’</w:t>
      </w:r>
      <w:r w:rsidRPr="00A638DF">
        <w:rPr>
          <w:rFonts w:ascii="Times New Roman" w:hAnsi="Times New Roman" w:cs="Times New Roman"/>
        </w:rPr>
        <w:t>s deposit will be refunded.</w:t>
      </w:r>
    </w:p>
    <w:p w14:paraId="5E915732" w14:textId="77777777" w:rsidR="003A66F0" w:rsidRPr="00A638DF" w:rsidRDefault="003A66F0" w:rsidP="003A66F0">
      <w:pPr>
        <w:pStyle w:val="ListParagraph"/>
        <w:numPr>
          <w:ilvl w:val="0"/>
          <w:numId w:val="2"/>
        </w:numPr>
        <w:rPr>
          <w:rFonts w:ascii="Times New Roman" w:hAnsi="Times New Roman" w:cs="Times New Roman"/>
        </w:rPr>
      </w:pPr>
      <w:r w:rsidRPr="00A638DF">
        <w:rPr>
          <w:rFonts w:ascii="Times New Roman" w:hAnsi="Times New Roman" w:cs="Times New Roman"/>
        </w:rPr>
        <w:t>By signing below</w:t>
      </w:r>
      <w:r>
        <w:rPr>
          <w:rFonts w:ascii="Times New Roman" w:hAnsi="Times New Roman" w:cs="Times New Roman"/>
        </w:rPr>
        <w:t xml:space="preserve"> the</w:t>
      </w:r>
      <w:r w:rsidRPr="00A638DF">
        <w:rPr>
          <w:rFonts w:ascii="Times New Roman" w:hAnsi="Times New Roman" w:cs="Times New Roman"/>
        </w:rPr>
        <w:t xml:space="preserve"> buyer agrees</w:t>
      </w:r>
      <w:r>
        <w:rPr>
          <w:rFonts w:ascii="Times New Roman" w:hAnsi="Times New Roman" w:cs="Times New Roman"/>
        </w:rPr>
        <w:t xml:space="preserve"> not</w:t>
      </w:r>
      <w:r w:rsidRPr="00A638DF">
        <w:rPr>
          <w:rFonts w:ascii="Times New Roman" w:hAnsi="Times New Roman" w:cs="Times New Roman"/>
        </w:rPr>
        <w:t xml:space="preserve"> to</w:t>
      </w:r>
      <w:r>
        <w:rPr>
          <w:rFonts w:ascii="Times New Roman" w:hAnsi="Times New Roman" w:cs="Times New Roman"/>
        </w:rPr>
        <w:t xml:space="preserve"> </w:t>
      </w:r>
      <w:r w:rsidRPr="00A638DF">
        <w:rPr>
          <w:rFonts w:ascii="Times New Roman" w:hAnsi="Times New Roman" w:cs="Times New Roman"/>
        </w:rPr>
        <w:t xml:space="preserve">pursue </w:t>
      </w:r>
      <w:r>
        <w:rPr>
          <w:rFonts w:ascii="Times New Roman" w:hAnsi="Times New Roman" w:cs="Times New Roman"/>
        </w:rPr>
        <w:t>any legal</w:t>
      </w:r>
      <w:r w:rsidRPr="00A638DF">
        <w:rPr>
          <w:rFonts w:ascii="Times New Roman" w:hAnsi="Times New Roman" w:cs="Times New Roman"/>
        </w:rPr>
        <w:t xml:space="preserve"> litigation</w:t>
      </w:r>
      <w:r>
        <w:rPr>
          <w:rFonts w:ascii="Times New Roman" w:hAnsi="Times New Roman" w:cs="Times New Roman"/>
        </w:rPr>
        <w:t>, or threaten legal action,</w:t>
      </w:r>
      <w:r w:rsidRPr="00A638DF">
        <w:rPr>
          <w:rFonts w:ascii="Times New Roman" w:hAnsi="Times New Roman" w:cs="Times New Roman"/>
        </w:rPr>
        <w:t xml:space="preserve"> against the seller or post remarks of defamation</w:t>
      </w:r>
      <w:r>
        <w:rPr>
          <w:rFonts w:ascii="Times New Roman" w:hAnsi="Times New Roman" w:cs="Times New Roman"/>
        </w:rPr>
        <w:t xml:space="preserve"> or slander against the seller and her Cattery</w:t>
      </w:r>
      <w:r w:rsidRPr="00A638DF">
        <w:rPr>
          <w:rFonts w:ascii="Times New Roman" w:hAnsi="Times New Roman" w:cs="Times New Roman"/>
        </w:rPr>
        <w:t>.</w:t>
      </w:r>
    </w:p>
    <w:p w14:paraId="04CA72D4" w14:textId="77777777" w:rsidR="0060507E" w:rsidRDefault="0060507E" w:rsidP="003A66F0">
      <w:pPr>
        <w:ind w:right="-720"/>
      </w:pPr>
    </w:p>
    <w:p w14:paraId="65A3E2CA" w14:textId="77777777" w:rsidR="00F02FCC" w:rsidRDefault="00F02FCC" w:rsidP="0060507E">
      <w:pPr>
        <w:ind w:left="-720" w:right="-720" w:firstLine="720"/>
      </w:pPr>
      <w:r>
        <w:t>I Agree to the Above Contract,</w:t>
      </w:r>
    </w:p>
    <w:p w14:paraId="5B404CED" w14:textId="77777777" w:rsidR="00F02FCC" w:rsidRDefault="00F02FCC" w:rsidP="0060507E">
      <w:pPr>
        <w:ind w:left="-720" w:right="-720" w:firstLine="720"/>
      </w:pPr>
    </w:p>
    <w:p w14:paraId="4CD40F5E" w14:textId="77777777" w:rsidR="00F02FCC" w:rsidRDefault="00F02FCC" w:rsidP="00F02FCC">
      <w:pPr>
        <w:ind w:left="-720" w:firstLine="720"/>
      </w:pPr>
      <w:r>
        <w:t>Signature Seller: ____________________________</w:t>
      </w:r>
      <w:r>
        <w:tab/>
      </w:r>
      <w:r>
        <w:tab/>
        <w:t>Signature Buyer: __________________________________</w:t>
      </w:r>
    </w:p>
    <w:p w14:paraId="7E5E58DE" w14:textId="77777777" w:rsidR="00F02FCC" w:rsidRDefault="00F02FCC" w:rsidP="00F02FCC">
      <w:pPr>
        <w:ind w:left="-720" w:firstLine="720"/>
      </w:pPr>
      <w:r>
        <w:t xml:space="preserve">Zeia Samantha </w:t>
      </w:r>
      <w:proofErr w:type="spellStart"/>
      <w:r>
        <w:t>Isberner</w:t>
      </w:r>
      <w:proofErr w:type="spellEnd"/>
      <w:r>
        <w:tab/>
      </w:r>
      <w:r>
        <w:tab/>
      </w:r>
      <w:r>
        <w:tab/>
      </w:r>
      <w:r>
        <w:tab/>
        <w:t>Name: ______________________________________________</w:t>
      </w:r>
    </w:p>
    <w:p w14:paraId="0484470C" w14:textId="7A537A7A" w:rsidR="00F02FCC" w:rsidRDefault="00803262" w:rsidP="00F02FCC">
      <w:pPr>
        <w:ind w:left="-720" w:firstLine="720"/>
      </w:pPr>
      <w:r>
        <w:t>________________________________________________</w:t>
      </w:r>
      <w:bookmarkStart w:id="0" w:name="_GoBack"/>
      <w:bookmarkEnd w:id="0"/>
      <w:r w:rsidR="00F02FCC">
        <w:tab/>
      </w:r>
      <w:r w:rsidR="00F02FCC">
        <w:tab/>
        <w:t>Address:____________________________________________</w:t>
      </w:r>
    </w:p>
    <w:p w14:paraId="61A6375A" w14:textId="4FC39E88" w:rsidR="00F02FCC" w:rsidRDefault="00803262" w:rsidP="00F02FCC">
      <w:pPr>
        <w:ind w:left="-720" w:firstLine="720"/>
      </w:pPr>
      <w:r>
        <w:t>________________________________________________</w:t>
      </w:r>
      <w:r w:rsidR="00F02FCC">
        <w:tab/>
      </w:r>
      <w:r w:rsidR="00F02FCC">
        <w:tab/>
        <w:t>______________________________________________________</w:t>
      </w:r>
    </w:p>
    <w:p w14:paraId="40A6670A" w14:textId="75BDC298" w:rsidR="00F02FCC" w:rsidRDefault="00F02FCC" w:rsidP="00F02FCC">
      <w:pPr>
        <w:ind w:left="-720" w:firstLine="720"/>
      </w:pPr>
      <w:proofErr w:type="gramStart"/>
      <w:r>
        <w:t>(</w:t>
      </w:r>
      <w:r w:rsidR="00803262">
        <w:t xml:space="preserve">  </w:t>
      </w:r>
      <w:proofErr w:type="gramEnd"/>
      <w:r w:rsidR="00803262">
        <w:t xml:space="preserve">           </w:t>
      </w:r>
      <w:r>
        <w:t xml:space="preserve">) </w:t>
      </w:r>
      <w:r w:rsidR="00803262">
        <w:t xml:space="preserve">              </w:t>
      </w:r>
      <w:r>
        <w:t>-</w:t>
      </w:r>
      <w:r>
        <w:tab/>
      </w:r>
      <w:r>
        <w:tab/>
      </w:r>
      <w:r>
        <w:tab/>
      </w:r>
      <w:r>
        <w:tab/>
      </w:r>
      <w:r>
        <w:tab/>
        <w:t>Phone: ______________________________________________</w:t>
      </w:r>
    </w:p>
    <w:p w14:paraId="4ACBC153" w14:textId="77777777" w:rsidR="00F02FCC" w:rsidRDefault="00EE450D" w:rsidP="00F02FCC">
      <w:pPr>
        <w:ind w:left="-720" w:firstLine="720"/>
      </w:pPr>
      <w:hyperlink r:id="rId8" w:history="1">
        <w:r w:rsidR="00497D83" w:rsidRPr="00023B0E">
          <w:rPr>
            <w:rStyle w:val="Hyperlink"/>
          </w:rPr>
          <w:t>RagmaticalRagdolls@gmail.com</w:t>
        </w:r>
      </w:hyperlink>
      <w:r w:rsidR="00497D83">
        <w:tab/>
      </w:r>
      <w:r w:rsidR="00497D83">
        <w:tab/>
      </w:r>
      <w:r w:rsidR="00497D83">
        <w:tab/>
        <w:t xml:space="preserve">Email: _______________________________________________ </w:t>
      </w:r>
    </w:p>
    <w:p w14:paraId="548F7313" w14:textId="4BE3671B" w:rsidR="003A66F0" w:rsidRPr="0060507E" w:rsidRDefault="00EE450D" w:rsidP="003A66F0">
      <w:pPr>
        <w:ind w:left="-720" w:firstLine="720"/>
      </w:pPr>
      <w:hyperlink r:id="rId9" w:history="1">
        <w:r w:rsidR="00497D83" w:rsidRPr="00023B0E">
          <w:rPr>
            <w:rStyle w:val="Hyperlink"/>
          </w:rPr>
          <w:t>www.Ragmatical.com</w:t>
        </w:r>
      </w:hyperlink>
      <w:r w:rsidR="00497D83">
        <w:tab/>
      </w:r>
      <w:r w:rsidR="00497D83">
        <w:tab/>
      </w:r>
      <w:r w:rsidR="00497D83">
        <w:tab/>
      </w:r>
      <w:r w:rsidR="00497D83">
        <w:tab/>
        <w:t>Date: ________________________________________________</w:t>
      </w:r>
    </w:p>
    <w:sectPr w:rsidR="003A66F0" w:rsidRPr="0060507E" w:rsidSect="00497D83">
      <w:pgSz w:w="12240" w:h="15840"/>
      <w:pgMar w:top="81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5DB1" w14:textId="77777777" w:rsidR="00EE450D" w:rsidRDefault="00EE450D" w:rsidP="003A66F0">
      <w:r>
        <w:separator/>
      </w:r>
    </w:p>
  </w:endnote>
  <w:endnote w:type="continuationSeparator" w:id="0">
    <w:p w14:paraId="0BBEA8B0" w14:textId="77777777" w:rsidR="00EE450D" w:rsidRDefault="00EE450D" w:rsidP="003A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A70D" w14:textId="77777777" w:rsidR="00EE450D" w:rsidRDefault="00EE450D" w:rsidP="003A66F0">
      <w:r>
        <w:separator/>
      </w:r>
    </w:p>
  </w:footnote>
  <w:footnote w:type="continuationSeparator" w:id="0">
    <w:p w14:paraId="6FD244CA" w14:textId="77777777" w:rsidR="00EE450D" w:rsidRDefault="00EE450D" w:rsidP="003A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5F0D"/>
    <w:multiLevelType w:val="hybridMultilevel"/>
    <w:tmpl w:val="664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C36CB"/>
    <w:multiLevelType w:val="hybridMultilevel"/>
    <w:tmpl w:val="6E9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07E"/>
    <w:rsid w:val="00004EB6"/>
    <w:rsid w:val="0007042B"/>
    <w:rsid w:val="002522AC"/>
    <w:rsid w:val="00362D92"/>
    <w:rsid w:val="003A66F0"/>
    <w:rsid w:val="00497D83"/>
    <w:rsid w:val="005A238D"/>
    <w:rsid w:val="0060507E"/>
    <w:rsid w:val="00803262"/>
    <w:rsid w:val="00810A43"/>
    <w:rsid w:val="008B759B"/>
    <w:rsid w:val="008C7D43"/>
    <w:rsid w:val="008D5E46"/>
    <w:rsid w:val="00944A27"/>
    <w:rsid w:val="00A420CB"/>
    <w:rsid w:val="00A757DD"/>
    <w:rsid w:val="00A81353"/>
    <w:rsid w:val="00BA7EB1"/>
    <w:rsid w:val="00BE1B57"/>
    <w:rsid w:val="00EE450D"/>
    <w:rsid w:val="00F0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0BAF5"/>
  <w14:defaultImageDpi w14:val="300"/>
  <w15:docId w15:val="{EAEF321C-5D79-429F-ABA1-B2FF9568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DD"/>
    <w:pPr>
      <w:ind w:left="720"/>
      <w:contextualSpacing/>
    </w:pPr>
  </w:style>
  <w:style w:type="character" w:styleId="Hyperlink">
    <w:name w:val="Hyperlink"/>
    <w:basedOn w:val="DefaultParagraphFont"/>
    <w:uiPriority w:val="99"/>
    <w:unhideWhenUsed/>
    <w:rsid w:val="00497D83"/>
    <w:rPr>
      <w:color w:val="0000FF" w:themeColor="hyperlink"/>
      <w:u w:val="single"/>
    </w:rPr>
  </w:style>
  <w:style w:type="paragraph" w:styleId="Header">
    <w:name w:val="header"/>
    <w:basedOn w:val="Normal"/>
    <w:link w:val="HeaderChar"/>
    <w:uiPriority w:val="99"/>
    <w:unhideWhenUsed/>
    <w:rsid w:val="003A66F0"/>
    <w:pPr>
      <w:tabs>
        <w:tab w:val="center" w:pos="4680"/>
        <w:tab w:val="right" w:pos="9360"/>
      </w:tabs>
    </w:pPr>
  </w:style>
  <w:style w:type="character" w:customStyle="1" w:styleId="HeaderChar">
    <w:name w:val="Header Char"/>
    <w:basedOn w:val="DefaultParagraphFont"/>
    <w:link w:val="Header"/>
    <w:uiPriority w:val="99"/>
    <w:rsid w:val="003A66F0"/>
  </w:style>
  <w:style w:type="paragraph" w:styleId="Footer">
    <w:name w:val="footer"/>
    <w:basedOn w:val="Normal"/>
    <w:link w:val="FooterChar"/>
    <w:uiPriority w:val="99"/>
    <w:unhideWhenUsed/>
    <w:rsid w:val="003A66F0"/>
    <w:pPr>
      <w:tabs>
        <w:tab w:val="center" w:pos="4680"/>
        <w:tab w:val="right" w:pos="9360"/>
      </w:tabs>
    </w:pPr>
  </w:style>
  <w:style w:type="character" w:customStyle="1" w:styleId="FooterChar">
    <w:name w:val="Footer Char"/>
    <w:basedOn w:val="DefaultParagraphFont"/>
    <w:link w:val="Footer"/>
    <w:uiPriority w:val="99"/>
    <w:rsid w:val="003A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maticalRagdol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gma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8B7F-AE7C-4228-9ADB-C9657027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c:creator>
  <cp:keywords/>
  <dc:description/>
  <cp:lastModifiedBy>Zeia Zeia</cp:lastModifiedBy>
  <cp:revision>10</cp:revision>
  <cp:lastPrinted>2018-03-24T16:27:00Z</cp:lastPrinted>
  <dcterms:created xsi:type="dcterms:W3CDTF">2017-05-31T20:45:00Z</dcterms:created>
  <dcterms:modified xsi:type="dcterms:W3CDTF">2018-07-28T19:56:00Z</dcterms:modified>
</cp:coreProperties>
</file>